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96A81" w14:textId="0A8CD16F" w:rsidR="00781434" w:rsidRPr="00C847B1" w:rsidRDefault="00781434">
      <w:pPr>
        <w:rPr>
          <w:b/>
          <w:bCs/>
        </w:rPr>
      </w:pPr>
      <w:r w:rsidRPr="00C847B1">
        <w:rPr>
          <w:b/>
          <w:bCs/>
        </w:rPr>
        <w:t>Chapter-5</w:t>
      </w:r>
    </w:p>
    <w:p w14:paraId="010F3710" w14:textId="6C78EA08" w:rsidR="00781434" w:rsidRPr="00C847B1" w:rsidRDefault="00781434" w:rsidP="005F34D6">
      <w:pPr>
        <w:rPr>
          <w:b/>
          <w:bCs/>
        </w:rPr>
      </w:pPr>
      <w:r w:rsidRPr="00C847B1">
        <w:rPr>
          <w:b/>
          <w:bCs/>
        </w:rPr>
        <w:t>Case study</w:t>
      </w:r>
      <w:r w:rsidR="005F34D6" w:rsidRPr="00C847B1">
        <w:rPr>
          <w:b/>
          <w:bCs/>
        </w:rPr>
        <w:t xml:space="preserve"> -</w:t>
      </w:r>
      <w:r w:rsidRPr="00C847B1">
        <w:rPr>
          <w:rFonts w:eastAsia="Times New Roman"/>
          <w:b/>
          <w:bCs/>
        </w:rPr>
        <w:t>A Healthy Lunch</w:t>
      </w:r>
    </w:p>
    <w:p w14:paraId="3FC00621" w14:textId="6EEBD053" w:rsidR="00781434" w:rsidRPr="00C847B1" w:rsidRDefault="005F34D6">
      <w:pPr>
        <w:pStyle w:val="NormalWeb"/>
        <w:rPr>
          <w:b/>
          <w:bCs/>
        </w:rPr>
      </w:pPr>
      <w:proofErr w:type="spellStart"/>
      <w:r w:rsidRPr="00C847B1">
        <w:rPr>
          <w:b/>
          <w:bCs/>
        </w:rPr>
        <w:t>Adrija</w:t>
      </w:r>
      <w:r w:rsidR="00781434" w:rsidRPr="00C847B1">
        <w:rPr>
          <w:b/>
          <w:bCs/>
        </w:rPr>
        <w:t>’s</w:t>
      </w:r>
      <w:proofErr w:type="spellEnd"/>
      <w:r w:rsidR="00781434" w:rsidRPr="00C847B1">
        <w:rPr>
          <w:b/>
          <w:bCs/>
        </w:rPr>
        <w:t xml:space="preserve"> teacher asked the students to observe their lunch boxes. </w:t>
      </w:r>
      <w:proofErr w:type="spellStart"/>
      <w:r w:rsidR="00CC2943" w:rsidRPr="00C847B1">
        <w:rPr>
          <w:b/>
          <w:bCs/>
        </w:rPr>
        <w:t>Adrija</w:t>
      </w:r>
      <w:proofErr w:type="spellEnd"/>
      <w:r w:rsidR="00781434" w:rsidRPr="00C847B1">
        <w:rPr>
          <w:b/>
          <w:bCs/>
        </w:rPr>
        <w:t xml:space="preserve"> had </w:t>
      </w:r>
      <w:r w:rsidR="00781434" w:rsidRPr="00C847B1">
        <w:rPr>
          <w:rStyle w:val="Strong"/>
        </w:rPr>
        <w:t>rice, dal, vegetables, curd, and a banana</w:t>
      </w:r>
      <w:r w:rsidR="00781434" w:rsidRPr="00C847B1">
        <w:rPr>
          <w:b/>
          <w:bCs/>
        </w:rPr>
        <w:t xml:space="preserve"> in her lunch box. Her teacher explained that different foods give our body different nutrients. </w:t>
      </w:r>
      <w:r w:rsidR="00781434" w:rsidRPr="00C847B1">
        <w:rPr>
          <w:rStyle w:val="Strong"/>
        </w:rPr>
        <w:t>Rice</w:t>
      </w:r>
      <w:r w:rsidR="00781434" w:rsidRPr="00C847B1">
        <w:rPr>
          <w:b/>
          <w:bCs/>
        </w:rPr>
        <w:t xml:space="preserve"> provides carbohydrates for energy, </w:t>
      </w:r>
      <w:r w:rsidR="00781434" w:rsidRPr="00C847B1">
        <w:rPr>
          <w:rStyle w:val="Strong"/>
        </w:rPr>
        <w:t>dal</w:t>
      </w:r>
      <w:r w:rsidR="00781434" w:rsidRPr="00C847B1">
        <w:rPr>
          <w:b/>
          <w:bCs/>
        </w:rPr>
        <w:t xml:space="preserve"> provides proteins for growth and repair, while </w:t>
      </w:r>
      <w:r w:rsidR="00781434" w:rsidRPr="00C847B1">
        <w:rPr>
          <w:rStyle w:val="Strong"/>
        </w:rPr>
        <w:t>vegetables and fruits</w:t>
      </w:r>
      <w:r w:rsidR="00781434" w:rsidRPr="00C847B1">
        <w:rPr>
          <w:b/>
          <w:bCs/>
        </w:rPr>
        <w:t xml:space="preserve"> provide vitamins, minerals, and fibre. </w:t>
      </w:r>
      <w:r w:rsidR="00781434" w:rsidRPr="00C847B1">
        <w:rPr>
          <w:rStyle w:val="Strong"/>
        </w:rPr>
        <w:t>Curd</w:t>
      </w:r>
      <w:r w:rsidR="00781434" w:rsidRPr="00C847B1">
        <w:rPr>
          <w:b/>
          <w:bCs/>
        </w:rPr>
        <w:t xml:space="preserve"> provides protein and calcium, which helps keep our bones and teeth strong.</w:t>
      </w:r>
    </w:p>
    <w:p w14:paraId="44B7E500" w14:textId="77777777" w:rsidR="00781434" w:rsidRPr="00C847B1" w:rsidRDefault="00781434">
      <w:pPr>
        <w:pStyle w:val="NormalWeb"/>
        <w:rPr>
          <w:b/>
          <w:bCs/>
        </w:rPr>
      </w:pPr>
      <w:r w:rsidRPr="00C847B1">
        <w:rPr>
          <w:b/>
          <w:bCs/>
        </w:rPr>
        <w:t xml:space="preserve">The teacher told the class that eating foods from </w:t>
      </w:r>
      <w:r w:rsidRPr="00C847B1">
        <w:rPr>
          <w:rStyle w:val="Strong"/>
        </w:rPr>
        <w:t>different food groups</w:t>
      </w:r>
      <w:r w:rsidRPr="00C847B1">
        <w:rPr>
          <w:b/>
          <w:bCs/>
        </w:rPr>
        <w:t xml:space="preserve"> makes a meal balanced and helps the body stay healthy and active.</w:t>
      </w:r>
    </w:p>
    <w:p w14:paraId="5DD8FB1A" w14:textId="5589C351" w:rsidR="00781434" w:rsidRPr="00C847B1" w:rsidRDefault="00781434">
      <w:pPr>
        <w:pStyle w:val="Heading3"/>
        <w:rPr>
          <w:rFonts w:eastAsia="Times New Roman"/>
          <w:b/>
          <w:bCs/>
        </w:rPr>
      </w:pPr>
      <w:r w:rsidRPr="00204E2C">
        <w:rPr>
          <w:rFonts w:eastAsia="Times New Roman"/>
          <w:b/>
          <w:bCs/>
          <w:highlight w:val="yellow"/>
        </w:rPr>
        <w:t>Questions</w:t>
      </w:r>
    </w:p>
    <w:p w14:paraId="682606EF" w14:textId="33ADD99D" w:rsidR="00781434" w:rsidRPr="00C847B1" w:rsidRDefault="00781434">
      <w:pPr>
        <w:pStyle w:val="NormalWeb"/>
        <w:rPr>
          <w:b/>
          <w:bCs/>
        </w:rPr>
      </w:pPr>
      <w:r w:rsidRPr="00C847B1">
        <w:rPr>
          <w:rStyle w:val="Strong"/>
        </w:rPr>
        <w:t xml:space="preserve">1.  </w:t>
      </w:r>
      <w:proofErr w:type="spellStart"/>
      <w:r w:rsidR="00C03B8C" w:rsidRPr="00C847B1">
        <w:rPr>
          <w:rStyle w:val="Strong"/>
        </w:rPr>
        <w:t>Adrija’</w:t>
      </w:r>
      <w:r w:rsidRPr="00C847B1">
        <w:rPr>
          <w:rStyle w:val="Strong"/>
        </w:rPr>
        <w:t>s</w:t>
      </w:r>
      <w:proofErr w:type="spellEnd"/>
      <w:r w:rsidRPr="00C847B1">
        <w:rPr>
          <w:rStyle w:val="Strong"/>
        </w:rPr>
        <w:t xml:space="preserve"> lunch</w:t>
      </w:r>
      <w:r w:rsidR="00AF31D1" w:rsidRPr="00C847B1">
        <w:rPr>
          <w:rStyle w:val="Strong"/>
        </w:rPr>
        <w:t xml:space="preserve"> is</w:t>
      </w:r>
      <w:r w:rsidRPr="00C847B1">
        <w:rPr>
          <w:rStyle w:val="Strong"/>
        </w:rPr>
        <w:t xml:space="preserve"> considered a balanced meal</w:t>
      </w:r>
      <w:r w:rsidR="005031CE" w:rsidRPr="00C847B1">
        <w:rPr>
          <w:rStyle w:val="Strong"/>
        </w:rPr>
        <w:t>. Why?</w:t>
      </w:r>
      <w:r w:rsidRPr="00C847B1">
        <w:rPr>
          <w:b/>
          <w:bCs/>
        </w:rPr>
        <w:br/>
        <w:t>A. It contains only energy-giving foods.</w:t>
      </w:r>
      <w:r w:rsidRPr="00C847B1">
        <w:rPr>
          <w:b/>
          <w:bCs/>
        </w:rPr>
        <w:br/>
        <w:t>B. It contains foods from different food groups.</w:t>
      </w:r>
      <w:r w:rsidRPr="00C847B1">
        <w:rPr>
          <w:b/>
          <w:bCs/>
        </w:rPr>
        <w:br/>
        <w:t>C. It contains only fruits and vegetables.</w:t>
      </w:r>
      <w:r w:rsidRPr="00C847B1">
        <w:rPr>
          <w:b/>
          <w:bCs/>
        </w:rPr>
        <w:br/>
        <w:t>D. It contains mostly sweet foods.</w:t>
      </w:r>
      <w:r w:rsidRPr="00C847B1">
        <w:rPr>
          <w:b/>
          <w:bCs/>
        </w:rPr>
        <w:br/>
      </w:r>
    </w:p>
    <w:p w14:paraId="0A7D9F39" w14:textId="2365FBF8" w:rsidR="00781434" w:rsidRPr="00C847B1" w:rsidRDefault="00781434">
      <w:pPr>
        <w:pStyle w:val="NormalWeb"/>
        <w:rPr>
          <w:b/>
          <w:bCs/>
        </w:rPr>
      </w:pPr>
      <w:r w:rsidRPr="00C847B1">
        <w:rPr>
          <w:rStyle w:val="Strong"/>
        </w:rPr>
        <w:t xml:space="preserve">2. If </w:t>
      </w:r>
      <w:proofErr w:type="spellStart"/>
      <w:r w:rsidR="005031CE" w:rsidRPr="00C847B1">
        <w:rPr>
          <w:rStyle w:val="Strong"/>
        </w:rPr>
        <w:t>Adrija</w:t>
      </w:r>
      <w:proofErr w:type="spellEnd"/>
      <w:r w:rsidR="005031CE" w:rsidRPr="00C847B1">
        <w:rPr>
          <w:rStyle w:val="Strong"/>
        </w:rPr>
        <w:t xml:space="preserve"> </w:t>
      </w:r>
      <w:r w:rsidRPr="00C847B1">
        <w:rPr>
          <w:rStyle w:val="Strong"/>
        </w:rPr>
        <w:t>removed dal from her lunch every day, which nutrient might be lacking?</w:t>
      </w:r>
      <w:r w:rsidRPr="00C847B1">
        <w:rPr>
          <w:b/>
          <w:bCs/>
        </w:rPr>
        <w:br/>
        <w:t>A. Protein</w:t>
      </w:r>
      <w:r w:rsidRPr="00C847B1">
        <w:rPr>
          <w:b/>
          <w:bCs/>
        </w:rPr>
        <w:br/>
        <w:t>B. Fibre</w:t>
      </w:r>
      <w:r w:rsidRPr="00C847B1">
        <w:rPr>
          <w:b/>
          <w:bCs/>
        </w:rPr>
        <w:br/>
        <w:t>C. Vitamin C</w:t>
      </w:r>
      <w:r w:rsidRPr="00C847B1">
        <w:rPr>
          <w:b/>
          <w:bCs/>
        </w:rPr>
        <w:br/>
        <w:t>D. Carbohydrate</w:t>
      </w:r>
    </w:p>
    <w:p w14:paraId="0206599D" w14:textId="77777777" w:rsidR="00EB7174" w:rsidRPr="00C847B1" w:rsidRDefault="0019599D">
      <w:pPr>
        <w:pStyle w:val="NormalWeb"/>
        <w:rPr>
          <w:b/>
          <w:bCs/>
        </w:rPr>
      </w:pPr>
      <w:r w:rsidRPr="00C847B1">
        <w:rPr>
          <w:rStyle w:val="Strong"/>
        </w:rPr>
        <w:t>3.</w:t>
      </w:r>
      <w:r w:rsidR="00781434" w:rsidRPr="00C847B1">
        <w:rPr>
          <w:rStyle w:val="Strong"/>
        </w:rPr>
        <w:t xml:space="preserve"> </w:t>
      </w:r>
      <w:proofErr w:type="spellStart"/>
      <w:r w:rsidR="00EB7174" w:rsidRPr="00C847B1">
        <w:rPr>
          <w:rStyle w:val="Strong"/>
        </w:rPr>
        <w:t>Adrija</w:t>
      </w:r>
      <w:proofErr w:type="spellEnd"/>
      <w:r w:rsidR="00EB7174" w:rsidRPr="00C847B1">
        <w:rPr>
          <w:rStyle w:val="Strong"/>
        </w:rPr>
        <w:t xml:space="preserve"> </w:t>
      </w:r>
      <w:r w:rsidR="00781434" w:rsidRPr="00C847B1">
        <w:rPr>
          <w:rStyle w:val="Strong"/>
        </w:rPr>
        <w:t>wants to improve her intake of vitamins, minerals, and fibre. Which part of her lunch should she continue eating?</w:t>
      </w:r>
      <w:r w:rsidR="00781434" w:rsidRPr="00C847B1">
        <w:rPr>
          <w:b/>
          <w:bCs/>
        </w:rPr>
        <w:br/>
        <w:t>A. Vegetables and banana</w:t>
      </w:r>
      <w:r w:rsidR="00781434" w:rsidRPr="00C847B1">
        <w:rPr>
          <w:b/>
          <w:bCs/>
        </w:rPr>
        <w:br/>
        <w:t>B. Rice only</w:t>
      </w:r>
      <w:r w:rsidR="00781434" w:rsidRPr="00C847B1">
        <w:rPr>
          <w:b/>
          <w:bCs/>
        </w:rPr>
        <w:br/>
        <w:t>C. Dal only</w:t>
      </w:r>
      <w:r w:rsidR="00781434" w:rsidRPr="00C847B1">
        <w:rPr>
          <w:b/>
          <w:bCs/>
        </w:rPr>
        <w:br/>
        <w:t>D. Curd only</w:t>
      </w:r>
      <w:r w:rsidR="00781434" w:rsidRPr="00C847B1">
        <w:rPr>
          <w:b/>
          <w:bCs/>
        </w:rPr>
        <w:br/>
      </w:r>
    </w:p>
    <w:p w14:paraId="347FFFB2" w14:textId="7D02BAC4" w:rsidR="00781434" w:rsidRPr="00C847B1" w:rsidRDefault="00FF5B6D">
      <w:pPr>
        <w:pStyle w:val="NormalWeb"/>
        <w:rPr>
          <w:b/>
          <w:bCs/>
        </w:rPr>
      </w:pPr>
      <w:r w:rsidRPr="00C847B1">
        <w:rPr>
          <w:rStyle w:val="Strong"/>
        </w:rPr>
        <w:t>4.</w:t>
      </w:r>
      <w:r w:rsidR="00781434" w:rsidRPr="00C847B1">
        <w:rPr>
          <w:rStyle w:val="Strong"/>
        </w:rPr>
        <w:t xml:space="preserve"> If a student eats only rice and avoids vegetables, fruits, and pulses, what is most likely to happen?</w:t>
      </w:r>
      <w:r w:rsidR="00781434" w:rsidRPr="00C847B1">
        <w:rPr>
          <w:b/>
          <w:bCs/>
        </w:rPr>
        <w:br/>
        <w:t>A. The meal may lack some important nutrients.</w:t>
      </w:r>
      <w:r w:rsidR="00781434" w:rsidRPr="00C847B1">
        <w:rPr>
          <w:b/>
          <w:bCs/>
        </w:rPr>
        <w:br/>
        <w:t>B. The student will get every nutrient needed.</w:t>
      </w:r>
      <w:r w:rsidR="00781434" w:rsidRPr="00C847B1">
        <w:rPr>
          <w:b/>
          <w:bCs/>
        </w:rPr>
        <w:br/>
        <w:t>C. The student will never feel hungry.</w:t>
      </w:r>
      <w:r w:rsidR="00781434" w:rsidRPr="00C847B1">
        <w:rPr>
          <w:b/>
          <w:bCs/>
        </w:rPr>
        <w:br/>
        <w:t>D. The student will become stronger immediately.</w:t>
      </w:r>
      <w:r w:rsidR="00781434" w:rsidRPr="00C847B1">
        <w:rPr>
          <w:b/>
          <w:bCs/>
        </w:rPr>
        <w:br/>
      </w:r>
    </w:p>
    <w:p w14:paraId="4EBA9031" w14:textId="6C44F5EF" w:rsidR="00781434" w:rsidRPr="00C847B1" w:rsidRDefault="00FF5B6D">
      <w:pPr>
        <w:pStyle w:val="NormalWeb"/>
        <w:rPr>
          <w:b/>
          <w:bCs/>
        </w:rPr>
      </w:pPr>
      <w:r w:rsidRPr="00C847B1">
        <w:rPr>
          <w:rStyle w:val="Strong"/>
        </w:rPr>
        <w:t>5</w:t>
      </w:r>
      <w:r w:rsidR="00781434" w:rsidRPr="00C847B1">
        <w:rPr>
          <w:rStyle w:val="Strong"/>
        </w:rPr>
        <w:t>. Why should we include different food groups in our meals?</w:t>
      </w:r>
      <w:r w:rsidR="00781434" w:rsidRPr="00C847B1">
        <w:rPr>
          <w:b/>
          <w:bCs/>
        </w:rPr>
        <w:br/>
        <w:t>A. To make the plate colourful only</w:t>
      </w:r>
      <w:r w:rsidR="00781434" w:rsidRPr="00C847B1">
        <w:rPr>
          <w:b/>
          <w:bCs/>
        </w:rPr>
        <w:br/>
        <w:t>B. To get a variety of nutrients needed by the body</w:t>
      </w:r>
      <w:r w:rsidR="00781434" w:rsidRPr="00C847B1">
        <w:rPr>
          <w:b/>
          <w:bCs/>
        </w:rPr>
        <w:br/>
        <w:t>C. To eat more food than others</w:t>
      </w:r>
      <w:r w:rsidR="00781434" w:rsidRPr="00C847B1">
        <w:rPr>
          <w:b/>
          <w:bCs/>
        </w:rPr>
        <w:br/>
        <w:t>D. To avoid drinking water</w:t>
      </w:r>
      <w:r w:rsidR="00781434" w:rsidRPr="00C847B1">
        <w:rPr>
          <w:b/>
          <w:bCs/>
        </w:rPr>
        <w:br/>
      </w:r>
    </w:p>
    <w:p w14:paraId="26888C9A" w14:textId="77777777" w:rsidR="00781434" w:rsidRPr="00C847B1" w:rsidRDefault="00781434">
      <w:pPr>
        <w:rPr>
          <w:b/>
          <w:bCs/>
        </w:rPr>
      </w:pPr>
    </w:p>
    <w:sectPr w:rsidR="00781434" w:rsidRPr="00C847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2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434"/>
    <w:rsid w:val="0019599D"/>
    <w:rsid w:val="00204E2C"/>
    <w:rsid w:val="00427EF4"/>
    <w:rsid w:val="004C369B"/>
    <w:rsid w:val="005031CE"/>
    <w:rsid w:val="005F34D6"/>
    <w:rsid w:val="00781434"/>
    <w:rsid w:val="007E4CC2"/>
    <w:rsid w:val="00A85A95"/>
    <w:rsid w:val="00AF31D1"/>
    <w:rsid w:val="00C03B8C"/>
    <w:rsid w:val="00C847B1"/>
    <w:rsid w:val="00CC2943"/>
    <w:rsid w:val="00EB7174"/>
    <w:rsid w:val="00FF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0CDF39"/>
  <w15:chartTrackingRefBased/>
  <w15:docId w15:val="{060AD72D-2778-1B4D-8E05-72F67003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GB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14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4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14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4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4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4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4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4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4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43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434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434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4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4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4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4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4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4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4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143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4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143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14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14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4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14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4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4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43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8143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7814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Das Biswas</dc:creator>
  <cp:keywords/>
  <dc:description/>
  <cp:lastModifiedBy>Monika Das Biswas</cp:lastModifiedBy>
  <cp:revision>2</cp:revision>
  <dcterms:created xsi:type="dcterms:W3CDTF">2026-09-08T03:52:00Z</dcterms:created>
  <dcterms:modified xsi:type="dcterms:W3CDTF">2026-09-08T03:52:00Z</dcterms:modified>
</cp:coreProperties>
</file>